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76" w:rsidRPr="000F2B76" w:rsidRDefault="000F2B76" w:rsidP="000F2B76">
      <w:pPr>
        <w:rPr>
          <w:color w:val="000000"/>
        </w:rPr>
      </w:pPr>
      <w:r w:rsidRPr="000F2B76">
        <w:rPr>
          <w:b/>
          <w:bCs/>
          <w:color w:val="000000"/>
        </w:rPr>
        <w:t>FOR IMMEDIATE RELEASE             </w:t>
      </w:r>
      <w:r>
        <w:rPr>
          <w:b/>
          <w:bCs/>
          <w:color w:val="000000"/>
        </w:rPr>
        <w:t>                             </w:t>
      </w:r>
      <w:r w:rsidRPr="000F2B76">
        <w:rPr>
          <w:b/>
          <w:bCs/>
          <w:color w:val="000000"/>
        </w:rPr>
        <w:t>For More Information, Contact:</w:t>
      </w:r>
    </w:p>
    <w:p w:rsidR="000F2B76" w:rsidRPr="000F2B76" w:rsidRDefault="001E7DD8" w:rsidP="000F2B76">
      <w:pPr>
        <w:rPr>
          <w:color w:val="000000"/>
        </w:rPr>
      </w:pPr>
      <w:r>
        <w:rPr>
          <w:color w:val="000000"/>
        </w:rPr>
        <w:t>November 1</w:t>
      </w:r>
      <w:r w:rsidR="00CA2499">
        <w:rPr>
          <w:color w:val="000000"/>
        </w:rPr>
        <w:t>9</w:t>
      </w:r>
      <w:r w:rsidR="000F2B76" w:rsidRPr="000F2B76">
        <w:rPr>
          <w:color w:val="000000"/>
        </w:rPr>
        <w:t>, 2018                                         </w:t>
      </w:r>
      <w:r w:rsidR="007F1FB8">
        <w:rPr>
          <w:color w:val="000000"/>
        </w:rPr>
        <w:t>                       </w:t>
      </w:r>
      <w:r w:rsidR="000F2B76" w:rsidRPr="000F2B76">
        <w:rPr>
          <w:color w:val="000000"/>
        </w:rPr>
        <w:t>Mary McKinley, Co-Artistic Dir.</w:t>
      </w:r>
    </w:p>
    <w:p w:rsidR="000F2B76" w:rsidRPr="000F2B76" w:rsidRDefault="000F2B76" w:rsidP="000F2B76">
      <w:pPr>
        <w:ind w:left="5760"/>
        <w:rPr>
          <w:color w:val="000000"/>
        </w:rPr>
      </w:pPr>
      <w:r w:rsidRPr="000F2B76">
        <w:rPr>
          <w:color w:val="000000"/>
        </w:rPr>
        <w:t>347-665-8067</w:t>
      </w:r>
    </w:p>
    <w:p w:rsidR="000F2B76" w:rsidRPr="000F2B76" w:rsidRDefault="000F2B76" w:rsidP="000F2B76">
      <w:pPr>
        <w:ind w:left="5760"/>
        <w:rPr>
          <w:color w:val="000000"/>
        </w:rPr>
      </w:pPr>
      <w:r w:rsidRPr="000F2B76">
        <w:rPr>
          <w:color w:val="000000"/>
        </w:rPr>
        <w:t>info@greenwoodlaketheater.org</w:t>
      </w:r>
      <w:r w:rsidRPr="000F2B76">
        <w:rPr>
          <w:b/>
          <w:bCs/>
          <w:color w:val="000000"/>
        </w:rPr>
        <w:t>         </w:t>
      </w:r>
    </w:p>
    <w:p w:rsidR="000F2B76" w:rsidRPr="000F2B76" w:rsidRDefault="000F2B76" w:rsidP="000F2B76">
      <w:pPr>
        <w:rPr>
          <w:color w:val="000000"/>
        </w:rPr>
      </w:pPr>
      <w:r w:rsidRPr="000F2B76">
        <w:rPr>
          <w:b/>
          <w:bCs/>
          <w:color w:val="000000"/>
        </w:rPr>
        <w:t> </w:t>
      </w:r>
    </w:p>
    <w:p w:rsidR="000F2B76" w:rsidRPr="000F2B76" w:rsidRDefault="000F2B76" w:rsidP="000F2B76">
      <w:pPr>
        <w:rPr>
          <w:color w:val="000000"/>
        </w:rPr>
      </w:pPr>
      <w:r w:rsidRPr="000F2B76">
        <w:rPr>
          <w:b/>
          <w:bCs/>
          <w:color w:val="000000"/>
        </w:rPr>
        <w:t> </w:t>
      </w:r>
    </w:p>
    <w:p w:rsidR="000F2B76" w:rsidRPr="000F2B76" w:rsidRDefault="000F2B76" w:rsidP="000F2B76">
      <w:pPr>
        <w:jc w:val="center"/>
        <w:rPr>
          <w:color w:val="000000"/>
        </w:rPr>
      </w:pPr>
      <w:r w:rsidRPr="000F2B76">
        <w:rPr>
          <w:color w:val="000000"/>
        </w:rPr>
        <w:t> </w:t>
      </w:r>
    </w:p>
    <w:p w:rsidR="000F2B76" w:rsidRDefault="000F2B76" w:rsidP="000F2B76">
      <w:pPr>
        <w:jc w:val="center"/>
        <w:rPr>
          <w:b/>
          <w:bCs/>
          <w:color w:val="000000"/>
        </w:rPr>
      </w:pPr>
      <w:r w:rsidRPr="000F2B76">
        <w:rPr>
          <w:b/>
          <w:bCs/>
          <w:color w:val="000000"/>
        </w:rPr>
        <w:t>Greenwood Lake Theater Presents</w:t>
      </w:r>
    </w:p>
    <w:p w:rsidR="007F1FB8" w:rsidRPr="000F2B76" w:rsidRDefault="007F1FB8" w:rsidP="000F2B76">
      <w:pPr>
        <w:jc w:val="center"/>
        <w:rPr>
          <w:color w:val="000000"/>
        </w:rPr>
      </w:pPr>
      <w:r>
        <w:rPr>
          <w:b/>
          <w:bCs/>
          <w:color w:val="000000"/>
        </w:rPr>
        <w:t>A Staged Reading of</w:t>
      </w:r>
    </w:p>
    <w:p w:rsidR="000F2B76" w:rsidRDefault="007F1FB8" w:rsidP="000F2B76">
      <w:pPr>
        <w:jc w:val="center"/>
        <w:rPr>
          <w:b/>
          <w:bCs/>
          <w:color w:val="000000"/>
        </w:rPr>
      </w:pPr>
      <w:r>
        <w:rPr>
          <w:b/>
          <w:bCs/>
          <w:color w:val="000000"/>
        </w:rPr>
        <w:t>A CHRISTMAS CAROL</w:t>
      </w:r>
    </w:p>
    <w:p w:rsidR="007F1FB8" w:rsidRDefault="007F1FB8" w:rsidP="000F2B76">
      <w:pPr>
        <w:jc w:val="center"/>
        <w:rPr>
          <w:b/>
          <w:bCs/>
          <w:color w:val="000000"/>
        </w:rPr>
      </w:pPr>
      <w:proofErr w:type="gramStart"/>
      <w:r>
        <w:rPr>
          <w:b/>
          <w:bCs/>
          <w:color w:val="000000"/>
        </w:rPr>
        <w:t>by</w:t>
      </w:r>
      <w:proofErr w:type="gramEnd"/>
      <w:r>
        <w:rPr>
          <w:b/>
          <w:bCs/>
          <w:color w:val="000000"/>
        </w:rPr>
        <w:t xml:space="preserve"> Charles Dickens</w:t>
      </w:r>
    </w:p>
    <w:p w:rsidR="007F1FB8" w:rsidRPr="000F2B76" w:rsidRDefault="007F1FB8" w:rsidP="000F2B76">
      <w:pPr>
        <w:jc w:val="center"/>
        <w:rPr>
          <w:color w:val="000000"/>
        </w:rPr>
      </w:pPr>
      <w:proofErr w:type="gramStart"/>
      <w:r>
        <w:rPr>
          <w:b/>
          <w:bCs/>
          <w:color w:val="000000"/>
        </w:rPr>
        <w:t>adapted</w:t>
      </w:r>
      <w:proofErr w:type="gramEnd"/>
      <w:r>
        <w:rPr>
          <w:b/>
          <w:bCs/>
          <w:color w:val="000000"/>
        </w:rPr>
        <w:t xml:space="preserve"> by Doris </w:t>
      </w:r>
      <w:proofErr w:type="spellStart"/>
      <w:r>
        <w:rPr>
          <w:b/>
          <w:bCs/>
          <w:color w:val="000000"/>
        </w:rPr>
        <w:t>Baizley</w:t>
      </w:r>
      <w:proofErr w:type="spellEnd"/>
    </w:p>
    <w:p w:rsidR="000F2B76" w:rsidRPr="000F2B76" w:rsidRDefault="000F2B76" w:rsidP="000F2B76">
      <w:pPr>
        <w:jc w:val="center"/>
        <w:rPr>
          <w:color w:val="000000"/>
        </w:rPr>
      </w:pPr>
      <w:r w:rsidRPr="000F2B76">
        <w:rPr>
          <w:b/>
          <w:bCs/>
          <w:color w:val="000000"/>
        </w:rPr>
        <w:t xml:space="preserve">Directed by </w:t>
      </w:r>
      <w:r w:rsidR="007F1FB8">
        <w:rPr>
          <w:b/>
          <w:bCs/>
          <w:color w:val="000000"/>
        </w:rPr>
        <w:t xml:space="preserve">Lauren </w:t>
      </w:r>
      <w:proofErr w:type="spellStart"/>
      <w:r w:rsidR="007F1FB8">
        <w:rPr>
          <w:b/>
          <w:bCs/>
          <w:color w:val="000000"/>
        </w:rPr>
        <w:t>Widner</w:t>
      </w:r>
      <w:proofErr w:type="spellEnd"/>
    </w:p>
    <w:p w:rsidR="000F2B76" w:rsidRDefault="007F1FB8" w:rsidP="000F2B76">
      <w:pPr>
        <w:jc w:val="center"/>
        <w:rPr>
          <w:b/>
          <w:bCs/>
          <w:color w:val="000000"/>
        </w:rPr>
      </w:pPr>
      <w:r>
        <w:rPr>
          <w:b/>
          <w:bCs/>
          <w:color w:val="000000"/>
        </w:rPr>
        <w:t>Saturday, December 8</w:t>
      </w:r>
    </w:p>
    <w:p w:rsidR="00467952" w:rsidRPr="000F2B76" w:rsidRDefault="00467952" w:rsidP="000F2B76">
      <w:pPr>
        <w:jc w:val="center"/>
        <w:rPr>
          <w:color w:val="000000"/>
        </w:rPr>
      </w:pPr>
      <w:r>
        <w:rPr>
          <w:b/>
          <w:bCs/>
          <w:color w:val="000000"/>
        </w:rPr>
        <w:t>Two Performances:</w:t>
      </w:r>
    </w:p>
    <w:p w:rsidR="000F2B76" w:rsidRDefault="007F1FB8" w:rsidP="000F2B76">
      <w:pPr>
        <w:jc w:val="center"/>
        <w:rPr>
          <w:b/>
          <w:bCs/>
          <w:color w:val="000000"/>
        </w:rPr>
      </w:pPr>
      <w:r>
        <w:rPr>
          <w:b/>
          <w:bCs/>
          <w:color w:val="000000"/>
        </w:rPr>
        <w:t>2:00 pm and 7:00 pm</w:t>
      </w:r>
    </w:p>
    <w:p w:rsidR="001A6795" w:rsidRDefault="001A6795" w:rsidP="000F2B76">
      <w:pPr>
        <w:jc w:val="center"/>
        <w:rPr>
          <w:b/>
          <w:bCs/>
          <w:color w:val="000000"/>
        </w:rPr>
      </w:pPr>
      <w:r w:rsidRPr="001A6795">
        <w:rPr>
          <w:b/>
          <w:bCs/>
          <w:color w:val="000000"/>
        </w:rPr>
        <w:t xml:space="preserve">New Teen Center, 51 </w:t>
      </w:r>
      <w:proofErr w:type="spellStart"/>
      <w:r w:rsidRPr="001A6795">
        <w:rPr>
          <w:b/>
          <w:bCs/>
          <w:color w:val="000000"/>
        </w:rPr>
        <w:t>Waterstone</w:t>
      </w:r>
      <w:proofErr w:type="spellEnd"/>
      <w:r w:rsidRPr="001A6795">
        <w:rPr>
          <w:b/>
          <w:bCs/>
          <w:color w:val="000000"/>
        </w:rPr>
        <w:t xml:space="preserve"> R</w:t>
      </w:r>
      <w:r>
        <w:rPr>
          <w:b/>
          <w:bCs/>
          <w:color w:val="000000"/>
        </w:rPr>
        <w:t>d., Greenwood Lake, NY 10925</w:t>
      </w:r>
    </w:p>
    <w:p w:rsidR="00765DB5" w:rsidRPr="000F2B76" w:rsidRDefault="00765DB5" w:rsidP="000F2B76">
      <w:pPr>
        <w:jc w:val="center"/>
        <w:rPr>
          <w:color w:val="000000"/>
        </w:rPr>
      </w:pPr>
      <w:r>
        <w:rPr>
          <w:b/>
          <w:bCs/>
          <w:color w:val="000000"/>
        </w:rPr>
        <w:t>Tickets: $10 adults / $5 youth and children</w:t>
      </w:r>
      <w:r w:rsidR="00A02367">
        <w:rPr>
          <w:b/>
          <w:bCs/>
          <w:color w:val="000000"/>
        </w:rPr>
        <w:t xml:space="preserve"> (at the door) </w:t>
      </w:r>
    </w:p>
    <w:p w:rsidR="000F2B76" w:rsidRPr="000F2B76" w:rsidRDefault="000F2B76" w:rsidP="000F2B76">
      <w:pPr>
        <w:jc w:val="center"/>
        <w:rPr>
          <w:color w:val="000000"/>
        </w:rPr>
      </w:pPr>
      <w:r w:rsidRPr="000F2B76">
        <w:rPr>
          <w:b/>
          <w:bCs/>
          <w:color w:val="FF0000"/>
        </w:rPr>
        <w:t> </w:t>
      </w:r>
    </w:p>
    <w:p w:rsidR="000F2B76" w:rsidRPr="000F2B76" w:rsidRDefault="000F2B76" w:rsidP="000F2B76">
      <w:pPr>
        <w:spacing w:line="360" w:lineRule="atLeast"/>
        <w:rPr>
          <w:color w:val="000000"/>
        </w:rPr>
      </w:pPr>
      <w:r w:rsidRPr="000F2B76">
        <w:rPr>
          <w:b/>
          <w:bCs/>
          <w:color w:val="000000"/>
        </w:rPr>
        <w:t> </w:t>
      </w:r>
    </w:p>
    <w:p w:rsidR="000F2B76" w:rsidRPr="000F2B76" w:rsidRDefault="000F2B76" w:rsidP="000F2B76">
      <w:pPr>
        <w:spacing w:line="480" w:lineRule="auto"/>
        <w:jc w:val="both"/>
        <w:rPr>
          <w:color w:val="000000"/>
        </w:rPr>
      </w:pPr>
      <w:r w:rsidRPr="000F2B76">
        <w:rPr>
          <w:color w:val="000000"/>
        </w:rPr>
        <w:t xml:space="preserve">(Greenwood Lake, NY)  Greenwood Lake Theater presents </w:t>
      </w:r>
      <w:r w:rsidR="001E7DD8">
        <w:rPr>
          <w:color w:val="000000"/>
        </w:rPr>
        <w:t xml:space="preserve">a staged reading of “A Christmas Carol” by Charles Dickens, and adapted by Doris </w:t>
      </w:r>
      <w:proofErr w:type="spellStart"/>
      <w:r w:rsidR="001E7DD8">
        <w:rPr>
          <w:color w:val="000000"/>
        </w:rPr>
        <w:t>Baizley</w:t>
      </w:r>
      <w:proofErr w:type="spellEnd"/>
      <w:r w:rsidR="00467952">
        <w:rPr>
          <w:color w:val="000000"/>
        </w:rPr>
        <w:t xml:space="preserve">, on Saturday, December 8, at 2:00 pm and </w:t>
      </w:r>
      <w:r w:rsidR="009C6EA5">
        <w:rPr>
          <w:color w:val="000000"/>
        </w:rPr>
        <w:t>7</w:t>
      </w:r>
      <w:bookmarkStart w:id="0" w:name="_GoBack"/>
      <w:bookmarkEnd w:id="0"/>
      <w:r w:rsidR="00467952">
        <w:rPr>
          <w:color w:val="000000"/>
        </w:rPr>
        <w:t>:00 pm.</w:t>
      </w:r>
      <w:r w:rsidRPr="000F2B76">
        <w:rPr>
          <w:color w:val="000000"/>
        </w:rPr>
        <w:t xml:space="preserve"> </w:t>
      </w:r>
      <w:r w:rsidR="001E7DD8">
        <w:rPr>
          <w:color w:val="000000"/>
        </w:rPr>
        <w:t>This p</w:t>
      </w:r>
      <w:r w:rsidR="00765DB5">
        <w:rPr>
          <w:color w:val="000000"/>
        </w:rPr>
        <w:t xml:space="preserve">roduction is directed by Lauren </w:t>
      </w:r>
      <w:proofErr w:type="spellStart"/>
      <w:r w:rsidR="001E7DD8">
        <w:rPr>
          <w:color w:val="000000"/>
        </w:rPr>
        <w:t>Widner</w:t>
      </w:r>
      <w:proofErr w:type="spellEnd"/>
      <w:r w:rsidR="001E7DD8">
        <w:rPr>
          <w:color w:val="000000"/>
        </w:rPr>
        <w:t>.</w:t>
      </w:r>
      <w:r w:rsidR="00B0681E">
        <w:rPr>
          <w:color w:val="000000"/>
        </w:rPr>
        <w:t xml:space="preserve"> The performance space will be announced at a future date. Please visit </w:t>
      </w:r>
      <w:r w:rsidR="00B0681E" w:rsidRPr="00B0681E">
        <w:t>www.greenwoodlaketheater.org</w:t>
      </w:r>
      <w:r w:rsidR="00B0681E">
        <w:rPr>
          <w:color w:val="000000"/>
        </w:rPr>
        <w:t xml:space="preserve"> for the latest updates.</w:t>
      </w:r>
    </w:p>
    <w:p w:rsidR="000F2B76" w:rsidRDefault="000F2B76" w:rsidP="000F2B76">
      <w:pPr>
        <w:spacing w:line="480" w:lineRule="auto"/>
        <w:jc w:val="both"/>
        <w:rPr>
          <w:color w:val="000000"/>
        </w:rPr>
      </w:pPr>
      <w:r w:rsidRPr="000F2B76">
        <w:rPr>
          <w:color w:val="000000"/>
        </w:rPr>
        <w:t> </w:t>
      </w:r>
    </w:p>
    <w:p w:rsidR="00F957FA" w:rsidRDefault="00F957FA" w:rsidP="000F2B76">
      <w:pPr>
        <w:spacing w:line="480" w:lineRule="auto"/>
        <w:jc w:val="both"/>
        <w:rPr>
          <w:color w:val="000000"/>
        </w:rPr>
      </w:pPr>
      <w:r>
        <w:rPr>
          <w:color w:val="000000"/>
        </w:rPr>
        <w:t xml:space="preserve">Looking for something different this holiday season? Here’s an opportunity to bring your whole family to enjoy an entertaining and highly energetic </w:t>
      </w:r>
      <w:r w:rsidR="007448B7">
        <w:rPr>
          <w:color w:val="000000"/>
        </w:rPr>
        <w:t>staged reading</w:t>
      </w:r>
      <w:r>
        <w:rPr>
          <w:color w:val="000000"/>
        </w:rPr>
        <w:t xml:space="preserve"> of this holiday classic. Doris </w:t>
      </w:r>
      <w:proofErr w:type="spellStart"/>
      <w:r>
        <w:rPr>
          <w:color w:val="000000"/>
        </w:rPr>
        <w:t>Baizley’s</w:t>
      </w:r>
      <w:proofErr w:type="spellEnd"/>
      <w:r>
        <w:rPr>
          <w:color w:val="000000"/>
        </w:rPr>
        <w:t xml:space="preserve"> inventive stage adaption of Charles Dickens’ “A Christmas Carol</w:t>
      </w:r>
      <w:r w:rsidR="00DA4470">
        <w:rPr>
          <w:color w:val="000000"/>
        </w:rPr>
        <w:t>” is told by a ragtag troupe of traveling players made up of actors, puppets, clowns and mimes. The magical world of make-believe comes to life as the troupe’s trunk of supplies mystically opens and reveals the transformative life of Ebenezer Scrooge, from parsimonious miser to generous benefactor, thanks to the intervention of three wise ghosts.</w:t>
      </w:r>
    </w:p>
    <w:p w:rsidR="00F957FA" w:rsidRPr="000F2B76" w:rsidRDefault="00F957FA" w:rsidP="000F2B76">
      <w:pPr>
        <w:spacing w:line="480" w:lineRule="auto"/>
        <w:jc w:val="both"/>
        <w:rPr>
          <w:color w:val="000000"/>
        </w:rPr>
      </w:pPr>
    </w:p>
    <w:p w:rsidR="000F2B76" w:rsidRPr="000F2B76" w:rsidRDefault="00467952" w:rsidP="000F2B76">
      <w:pPr>
        <w:spacing w:line="480" w:lineRule="auto"/>
        <w:jc w:val="both"/>
        <w:rPr>
          <w:color w:val="000000"/>
        </w:rPr>
      </w:pPr>
      <w:r>
        <w:rPr>
          <w:color w:val="000000"/>
        </w:rPr>
        <w:lastRenderedPageBreak/>
        <w:t>“We wanted to do something a little different for a Christmas show</w:t>
      </w:r>
      <w:r w:rsidR="000F2B76" w:rsidRPr="000F2B76">
        <w:rPr>
          <w:color w:val="000000"/>
        </w:rPr>
        <w:t>,” says Mary McKinley, Greenwood Lake Theater’s Co-Artistic director. “</w:t>
      </w:r>
      <w:r>
        <w:rPr>
          <w:color w:val="000000"/>
        </w:rPr>
        <w:t>So we chose this interesting take on the tradition</w:t>
      </w:r>
      <w:r w:rsidR="00B0681E">
        <w:rPr>
          <w:color w:val="000000"/>
        </w:rPr>
        <w:t>al</w:t>
      </w:r>
      <w:r>
        <w:rPr>
          <w:color w:val="000000"/>
        </w:rPr>
        <w:t xml:space="preserve"> presentation of ‘A Christmas Carol</w:t>
      </w:r>
      <w:r w:rsidR="000F2B76" w:rsidRPr="000F2B76">
        <w:rPr>
          <w:color w:val="000000"/>
        </w:rPr>
        <w:t>.</w:t>
      </w:r>
      <w:r>
        <w:rPr>
          <w:color w:val="000000"/>
        </w:rPr>
        <w:t xml:space="preserve">’ It’s really a clever reimagining of the story. </w:t>
      </w:r>
      <w:r w:rsidR="00F957FA">
        <w:rPr>
          <w:color w:val="000000"/>
        </w:rPr>
        <w:t>Each actor plays several roles, and</w:t>
      </w:r>
      <w:r w:rsidR="007448B7">
        <w:rPr>
          <w:color w:val="000000"/>
        </w:rPr>
        <w:t xml:space="preserve"> all of their props and costume pieces</w:t>
      </w:r>
      <w:r w:rsidR="00F957FA">
        <w:rPr>
          <w:color w:val="000000"/>
        </w:rPr>
        <w:t xml:space="preserve"> </w:t>
      </w:r>
      <w:r w:rsidR="00B0681E">
        <w:rPr>
          <w:color w:val="000000"/>
        </w:rPr>
        <w:t>miraculously appear</w:t>
      </w:r>
      <w:r w:rsidR="00F957FA">
        <w:rPr>
          <w:color w:val="000000"/>
        </w:rPr>
        <w:t xml:space="preserve"> from a trunk on the stage.”</w:t>
      </w:r>
    </w:p>
    <w:p w:rsidR="000F2B76" w:rsidRPr="000F2B76" w:rsidRDefault="000F2B76" w:rsidP="000F2B76">
      <w:pPr>
        <w:spacing w:line="480" w:lineRule="auto"/>
        <w:jc w:val="both"/>
        <w:rPr>
          <w:color w:val="000000"/>
        </w:rPr>
      </w:pPr>
      <w:r w:rsidRPr="000F2B76">
        <w:rPr>
          <w:color w:val="FF0000"/>
        </w:rPr>
        <w:t> </w:t>
      </w:r>
    </w:p>
    <w:p w:rsidR="000F2B76" w:rsidRPr="000F2B76" w:rsidRDefault="000F2B76" w:rsidP="000F2B76">
      <w:pPr>
        <w:spacing w:line="480" w:lineRule="auto"/>
        <w:jc w:val="both"/>
        <w:rPr>
          <w:color w:val="000000"/>
        </w:rPr>
      </w:pPr>
      <w:r w:rsidRPr="000F2B76">
        <w:rPr>
          <w:color w:val="000000"/>
        </w:rPr>
        <w:t>“</w:t>
      </w:r>
      <w:r w:rsidR="00F6004C">
        <w:rPr>
          <w:color w:val="000000"/>
        </w:rPr>
        <w:t xml:space="preserve">We really enjoyed working on this </w:t>
      </w:r>
      <w:r w:rsidR="007448B7">
        <w:rPr>
          <w:color w:val="000000"/>
        </w:rPr>
        <w:t>reading</w:t>
      </w:r>
      <w:r w:rsidR="00F6004C">
        <w:rPr>
          <w:color w:val="000000"/>
        </w:rPr>
        <w:t>, too’</w:t>
      </w:r>
      <w:r w:rsidRPr="000F2B76">
        <w:rPr>
          <w:color w:val="000000"/>
        </w:rPr>
        <w:t>,” says Katherine Weatherford, Co-Artistic director of Greenwood Lake Theater. “</w:t>
      </w:r>
      <w:r w:rsidR="00B0681E">
        <w:rPr>
          <w:color w:val="000000"/>
        </w:rPr>
        <w:t>It’s a little crazy with each of the actors switching back and forth between roles, making this show a bit of a challenge but a whole lot of fun to do. It’s not your typical ‘Christmas Carol.’ Anyone who comes will have a great time.”</w:t>
      </w:r>
    </w:p>
    <w:p w:rsidR="000F2B76" w:rsidRPr="000F2B76" w:rsidRDefault="000F2B76" w:rsidP="000F2B76">
      <w:pPr>
        <w:spacing w:line="480" w:lineRule="auto"/>
        <w:jc w:val="both"/>
        <w:rPr>
          <w:color w:val="000000"/>
        </w:rPr>
      </w:pPr>
      <w:r w:rsidRPr="000F2B76">
        <w:rPr>
          <w:color w:val="000000"/>
        </w:rPr>
        <w:t> </w:t>
      </w:r>
    </w:p>
    <w:p w:rsidR="000F2B76" w:rsidRPr="00B0681E" w:rsidRDefault="000F2B76" w:rsidP="000F2B76">
      <w:pPr>
        <w:spacing w:line="480" w:lineRule="auto"/>
        <w:jc w:val="both"/>
      </w:pPr>
      <w:r w:rsidRPr="000F2B76">
        <w:rPr>
          <w:color w:val="000000"/>
        </w:rPr>
        <w:t xml:space="preserve">For more information regarding tickets, </w:t>
      </w:r>
      <w:r w:rsidR="00B0681E">
        <w:rPr>
          <w:color w:val="000000"/>
        </w:rPr>
        <w:t xml:space="preserve">venue location, </w:t>
      </w:r>
      <w:r w:rsidRPr="000F2B76">
        <w:rPr>
          <w:color w:val="000000"/>
        </w:rPr>
        <w:t>complete list of cast members, an</w:t>
      </w:r>
      <w:r w:rsidR="00F6004C">
        <w:rPr>
          <w:color w:val="000000"/>
        </w:rPr>
        <w:t>d production details for “A Christmas Carol”</w:t>
      </w:r>
      <w:r w:rsidRPr="000F2B76">
        <w:rPr>
          <w:color w:val="000000"/>
        </w:rPr>
        <w:t xml:space="preserve"> or Greenwood Lake Theater, please visit </w:t>
      </w:r>
      <w:r w:rsidRPr="00B0681E">
        <w:t>www.greenwoodlaketheater.org.</w:t>
      </w:r>
    </w:p>
    <w:p w:rsidR="000F2B76" w:rsidRPr="000F2B76" w:rsidRDefault="000F2B76" w:rsidP="000F2B76">
      <w:pPr>
        <w:spacing w:line="480" w:lineRule="auto"/>
        <w:jc w:val="both"/>
        <w:rPr>
          <w:color w:val="000000"/>
        </w:rPr>
      </w:pPr>
      <w:r w:rsidRPr="000F2B76">
        <w:rPr>
          <w:color w:val="000000"/>
        </w:rPr>
        <w:t> </w:t>
      </w:r>
    </w:p>
    <w:p w:rsidR="000F2B76" w:rsidRPr="000F2B76" w:rsidRDefault="000F2B76" w:rsidP="000F2B76">
      <w:pPr>
        <w:spacing w:line="480" w:lineRule="auto"/>
        <w:jc w:val="center"/>
        <w:rPr>
          <w:color w:val="000000"/>
        </w:rPr>
      </w:pPr>
      <w:r w:rsidRPr="000F2B76">
        <w:rPr>
          <w:color w:val="000000"/>
        </w:rPr>
        <w:t># # #</w:t>
      </w:r>
    </w:p>
    <w:p w:rsidR="000F2B76" w:rsidRPr="000F2B76" w:rsidRDefault="000F2B76" w:rsidP="000F2B76">
      <w:pPr>
        <w:spacing w:line="480" w:lineRule="auto"/>
        <w:jc w:val="center"/>
        <w:rPr>
          <w:color w:val="000000"/>
        </w:rPr>
      </w:pPr>
    </w:p>
    <w:p w:rsidR="000F2B76" w:rsidRPr="000F2B76" w:rsidRDefault="000F2B76" w:rsidP="000F2B76">
      <w:pPr>
        <w:spacing w:line="480" w:lineRule="auto"/>
        <w:jc w:val="center"/>
        <w:rPr>
          <w:color w:val="000000"/>
        </w:rPr>
      </w:pPr>
      <w:r w:rsidRPr="000F2B76">
        <w:rPr>
          <w:color w:val="000000"/>
        </w:rPr>
        <w:t>NONCOPYRIGHT GRAPHIC ATTACHED</w:t>
      </w:r>
    </w:p>
    <w:p w:rsidR="000F2B76" w:rsidRPr="000F2B76" w:rsidRDefault="009C6EA5" w:rsidP="000F2B76">
      <w:pPr>
        <w:jc w:val="both"/>
        <w:rPr>
          <w:rFonts w:ascii="Helvetica" w:eastAsia="Times New Roman" w:hAnsi="Helvetica"/>
          <w:color w:val="222222"/>
        </w:rPr>
      </w:pPr>
      <w:hyperlink r:id="rId4" w:tgtFrame="_blank" w:history="1">
        <w:r w:rsidR="000F2B76" w:rsidRPr="000F2B76">
          <w:rPr>
            <w:rFonts w:ascii="Helvetica" w:eastAsia="Times New Roman" w:hAnsi="Helvetica"/>
            <w:color w:val="222222"/>
            <w:shd w:val="clear" w:color="auto" w:fill="FFFFFF"/>
          </w:rPr>
          <w:br/>
        </w:r>
      </w:hyperlink>
    </w:p>
    <w:p w:rsidR="00F40DF9" w:rsidRPr="000F2B76" w:rsidRDefault="00F40DF9" w:rsidP="000F2B76">
      <w:pPr>
        <w:jc w:val="both"/>
      </w:pPr>
    </w:p>
    <w:sectPr w:rsidR="00F40DF9" w:rsidRPr="000F2B76" w:rsidSect="000F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76"/>
    <w:rsid w:val="000F2B76"/>
    <w:rsid w:val="00170C46"/>
    <w:rsid w:val="001A6795"/>
    <w:rsid w:val="001E7DD8"/>
    <w:rsid w:val="00467952"/>
    <w:rsid w:val="005661F4"/>
    <w:rsid w:val="005A6E6F"/>
    <w:rsid w:val="007448B7"/>
    <w:rsid w:val="00765DB5"/>
    <w:rsid w:val="007F1FB8"/>
    <w:rsid w:val="009C6EA5"/>
    <w:rsid w:val="00A02367"/>
    <w:rsid w:val="00B0681E"/>
    <w:rsid w:val="00CA2499"/>
    <w:rsid w:val="00DA4470"/>
    <w:rsid w:val="00E779DB"/>
    <w:rsid w:val="00F40DF9"/>
    <w:rsid w:val="00F6004C"/>
    <w:rsid w:val="00F9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2466EC-6D0D-4A5F-B781-4F491603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B76"/>
    <w:rPr>
      <w:color w:val="0000FF"/>
      <w:u w:val="single"/>
    </w:rPr>
  </w:style>
  <w:style w:type="character" w:customStyle="1" w:styleId="azo">
    <w:name w:val="azo"/>
    <w:basedOn w:val="DefaultParagraphFont"/>
    <w:rsid w:val="000F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5694">
      <w:bodyDiv w:val="1"/>
      <w:marLeft w:val="0"/>
      <w:marRight w:val="0"/>
      <w:marTop w:val="0"/>
      <w:marBottom w:val="0"/>
      <w:divBdr>
        <w:top w:val="none" w:sz="0" w:space="0" w:color="auto"/>
        <w:left w:val="none" w:sz="0" w:space="0" w:color="auto"/>
        <w:bottom w:val="none" w:sz="0" w:space="0" w:color="auto"/>
        <w:right w:val="none" w:sz="0" w:space="0" w:color="auto"/>
      </w:divBdr>
      <w:divsChild>
        <w:div w:id="1058477458">
          <w:marLeft w:val="0"/>
          <w:marRight w:val="0"/>
          <w:marTop w:val="120"/>
          <w:marBottom w:val="0"/>
          <w:divBdr>
            <w:top w:val="none" w:sz="0" w:space="0" w:color="auto"/>
            <w:left w:val="none" w:sz="0" w:space="0" w:color="auto"/>
            <w:bottom w:val="none" w:sz="0" w:space="0" w:color="auto"/>
            <w:right w:val="none" w:sz="0" w:space="0" w:color="auto"/>
          </w:divBdr>
          <w:divsChild>
            <w:div w:id="760415047">
              <w:marLeft w:val="0"/>
              <w:marRight w:val="0"/>
              <w:marTop w:val="0"/>
              <w:marBottom w:val="0"/>
              <w:divBdr>
                <w:top w:val="none" w:sz="0" w:space="0" w:color="auto"/>
                <w:left w:val="none" w:sz="0" w:space="0" w:color="auto"/>
                <w:bottom w:val="none" w:sz="0" w:space="0" w:color="auto"/>
                <w:right w:val="none" w:sz="0" w:space="0" w:color="auto"/>
              </w:divBdr>
              <w:divsChild>
                <w:div w:id="571234802">
                  <w:marLeft w:val="0"/>
                  <w:marRight w:val="0"/>
                  <w:marTop w:val="0"/>
                  <w:marBottom w:val="0"/>
                  <w:divBdr>
                    <w:top w:val="none" w:sz="0" w:space="0" w:color="auto"/>
                    <w:left w:val="none" w:sz="0" w:space="0" w:color="auto"/>
                    <w:bottom w:val="none" w:sz="0" w:space="0" w:color="auto"/>
                    <w:right w:val="none" w:sz="0" w:space="0" w:color="auto"/>
                  </w:divBdr>
                  <w:divsChild>
                    <w:div w:id="1259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4090">
          <w:marLeft w:val="0"/>
          <w:marRight w:val="0"/>
          <w:marTop w:val="225"/>
          <w:marBottom w:val="225"/>
          <w:divBdr>
            <w:top w:val="none" w:sz="0" w:space="0" w:color="auto"/>
            <w:left w:val="none" w:sz="0" w:space="0" w:color="auto"/>
            <w:bottom w:val="none" w:sz="0" w:space="0" w:color="auto"/>
            <w:right w:val="none" w:sz="0" w:space="0" w:color="auto"/>
          </w:divBdr>
          <w:divsChild>
            <w:div w:id="239368636">
              <w:marLeft w:val="0"/>
              <w:marRight w:val="0"/>
              <w:marTop w:val="0"/>
              <w:marBottom w:val="0"/>
              <w:divBdr>
                <w:top w:val="none" w:sz="0" w:space="0" w:color="auto"/>
                <w:left w:val="none" w:sz="0" w:space="0" w:color="auto"/>
                <w:bottom w:val="none" w:sz="0" w:space="0" w:color="auto"/>
                <w:right w:val="none" w:sz="0" w:space="0" w:color="auto"/>
              </w:divBdr>
            </w:div>
            <w:div w:id="153442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oogle.com/mail/u/0?ui=2&amp;ik=bc72fab979&amp;attid=0.1&amp;permmsgid=msg-a:s:1934778883032370336&amp;th=164ceecdc17b6621&amp;view=att&amp;disp=safe&amp;realattid=f_jk0f0iw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Weerheim</dc:creator>
  <cp:keywords/>
  <dc:description/>
  <cp:lastModifiedBy>Mary McKinley</cp:lastModifiedBy>
  <cp:revision>7</cp:revision>
  <cp:lastPrinted>2018-10-24T02:22:00Z</cp:lastPrinted>
  <dcterms:created xsi:type="dcterms:W3CDTF">2018-11-14T14:45:00Z</dcterms:created>
  <dcterms:modified xsi:type="dcterms:W3CDTF">2018-12-04T14:22:00Z</dcterms:modified>
</cp:coreProperties>
</file>